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3995"/>
        <w:gridCol w:w="6265"/>
      </w:tblGrid>
      <w:tr w:rsidR="00C0212C" w:rsidRPr="00412711" w14:paraId="08B4D34A" w14:textId="77777777" w:rsidTr="00A77243">
        <w:tc>
          <w:tcPr>
            <w:tcW w:w="3995" w:type="dxa"/>
          </w:tcPr>
          <w:p w14:paraId="12144389" w14:textId="77777777" w:rsidR="00C0212C" w:rsidRPr="00412711" w:rsidRDefault="00C0212C" w:rsidP="00A77243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Đơn vị báo cáo:………………....</w:t>
            </w:r>
          </w:p>
        </w:tc>
        <w:tc>
          <w:tcPr>
            <w:tcW w:w="6265" w:type="dxa"/>
          </w:tcPr>
          <w:p w14:paraId="2E6F8E5A" w14:textId="77777777" w:rsidR="00C0212C" w:rsidRPr="00412711" w:rsidRDefault="00C0212C" w:rsidP="00A77243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01</w:t>
            </w:r>
            <w:r>
              <w:rPr>
                <w:b/>
                <w:sz w:val="26"/>
                <w:szCs w:val="26"/>
                <w:lang w:val="nl-NL"/>
              </w:rPr>
              <w:t>/CDHĐ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  <w:r>
              <w:rPr>
                <w:b/>
                <w:sz w:val="26"/>
                <w:szCs w:val="26"/>
                <w:lang w:val="nl-NL"/>
              </w:rPr>
              <w:t>KLT</w:t>
            </w:r>
          </w:p>
        </w:tc>
      </w:tr>
      <w:tr w:rsidR="00C0212C" w:rsidRPr="00412711" w14:paraId="7B190631" w14:textId="77777777" w:rsidTr="00A77243">
        <w:tc>
          <w:tcPr>
            <w:tcW w:w="3995" w:type="dxa"/>
          </w:tcPr>
          <w:p w14:paraId="1C1A6107" w14:textId="77777777" w:rsidR="00C0212C" w:rsidRPr="00412711" w:rsidRDefault="00C0212C" w:rsidP="00A77243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Địa chỉ:………………………….</w:t>
            </w:r>
          </w:p>
        </w:tc>
        <w:tc>
          <w:tcPr>
            <w:tcW w:w="6265" w:type="dxa"/>
          </w:tcPr>
          <w:p w14:paraId="3B09044A" w14:textId="77777777" w:rsidR="00C0212C" w:rsidRPr="0021227D" w:rsidRDefault="00C0212C" w:rsidP="00A77243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14:paraId="63F64DF1" w14:textId="77777777" w:rsidR="00C0212C" w:rsidRPr="00412711" w:rsidRDefault="00C0212C" w:rsidP="00A77243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14:paraId="0A0F785F" w14:textId="77777777" w:rsidR="00C0212C" w:rsidRPr="00412711" w:rsidRDefault="00C0212C" w:rsidP="00C0212C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</w:p>
    <w:p w14:paraId="0E897DA7" w14:textId="77777777" w:rsidR="00C0212C" w:rsidRPr="00412711" w:rsidRDefault="00C0212C" w:rsidP="00C0212C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 xml:space="preserve">BẢNG CÂN ĐỐI KẾ TOÁN </w:t>
      </w:r>
    </w:p>
    <w:p w14:paraId="4BA6186E" w14:textId="77777777" w:rsidR="00C0212C" w:rsidRDefault="00C0212C" w:rsidP="00C0212C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 Tại ngày ... tháng ... năm ...(1)</w:t>
      </w:r>
    </w:p>
    <w:p w14:paraId="3E04069B" w14:textId="77777777" w:rsidR="00C0212C" w:rsidRDefault="00C0212C" w:rsidP="00C0212C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  <w:r w:rsidRPr="006B0A09">
        <w:rPr>
          <w:b/>
          <w:i/>
          <w:sz w:val="26"/>
          <w:szCs w:val="26"/>
          <w:lang w:val="nl-NL"/>
        </w:rPr>
        <w:t xml:space="preserve">(Áp dụng cho doanh nghiệp </w:t>
      </w:r>
      <w:r>
        <w:rPr>
          <w:b/>
          <w:i/>
          <w:sz w:val="26"/>
          <w:szCs w:val="26"/>
          <w:lang w:val="nl-NL"/>
        </w:rPr>
        <w:t xml:space="preserve">không </w:t>
      </w:r>
      <w:r w:rsidRPr="006B0A09">
        <w:rPr>
          <w:b/>
          <w:i/>
          <w:sz w:val="26"/>
          <w:szCs w:val="26"/>
          <w:lang w:val="nl-NL"/>
        </w:rPr>
        <w:t>đáp ứng giả định hoạt động liên tục)</w:t>
      </w:r>
    </w:p>
    <w:p w14:paraId="3B7E4F8F" w14:textId="77777777" w:rsidR="00C0212C" w:rsidRPr="00412711" w:rsidRDefault="00C0212C" w:rsidP="00C0212C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</w:p>
    <w:p w14:paraId="77BF0653" w14:textId="77777777" w:rsidR="00C0212C" w:rsidRPr="00412711" w:rsidRDefault="00C0212C" w:rsidP="00C0212C">
      <w:pPr>
        <w:spacing w:line="0" w:lineRule="atLeast"/>
        <w:ind w:left="6480"/>
        <w:jc w:val="right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Đơn vị tính:.............</w:t>
      </w:r>
    </w:p>
    <w:tbl>
      <w:tblPr>
        <w:tblW w:w="1049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00"/>
        <w:gridCol w:w="1136"/>
        <w:gridCol w:w="900"/>
        <w:gridCol w:w="900"/>
      </w:tblGrid>
      <w:tr w:rsidR="00C0212C" w:rsidRPr="00412711" w14:paraId="5B9A86D5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8" w:space="0" w:color="auto"/>
              <w:left w:val="single" w:sz="2" w:space="0" w:color="auto"/>
            </w:tcBorders>
          </w:tcPr>
          <w:p w14:paraId="76629523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F004AA3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093C30DA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TÀI SẢN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14:paraId="652AC24E" w14:textId="77777777" w:rsidR="00C0212C" w:rsidRPr="00AA559D" w:rsidRDefault="00C0212C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14:paraId="346D237F" w14:textId="77777777" w:rsidR="00C0212C" w:rsidRPr="00AA559D" w:rsidRDefault="00C0212C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Mã</w:t>
            </w:r>
          </w:p>
          <w:p w14:paraId="59F78DF6" w14:textId="77777777" w:rsidR="00C0212C" w:rsidRPr="00AA559D" w:rsidRDefault="00C0212C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14:paraId="090DF382" w14:textId="77777777" w:rsidR="00C0212C" w:rsidRPr="00AA559D" w:rsidRDefault="00C0212C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136" w:type="dxa"/>
            <w:tcBorders>
              <w:top w:val="single" w:sz="8" w:space="0" w:color="auto"/>
            </w:tcBorders>
          </w:tcPr>
          <w:p w14:paraId="77436D3B" w14:textId="77777777" w:rsidR="00C0212C" w:rsidRPr="00AA559D" w:rsidRDefault="00C0212C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14:paraId="70C27AAC" w14:textId="77777777" w:rsidR="00C0212C" w:rsidRPr="00AA559D" w:rsidRDefault="00C0212C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14:paraId="6FE91DA1" w14:textId="77777777" w:rsidR="00C0212C" w:rsidRPr="00AA559D" w:rsidRDefault="00C0212C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 cuối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>m (3)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2" w:space="0" w:color="auto"/>
            </w:tcBorders>
          </w:tcPr>
          <w:p w14:paraId="5D22A126" w14:textId="77777777" w:rsidR="00C0212C" w:rsidRPr="00AA559D" w:rsidRDefault="00C0212C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14:paraId="148D0BCB" w14:textId="77777777" w:rsidR="00C0212C" w:rsidRPr="00AA559D" w:rsidRDefault="00C0212C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rFonts w:hint="eastAsia"/>
                <w:b/>
                <w:sz w:val="24"/>
                <w:lang w:val="nl-NL"/>
              </w:rPr>
              <w:t>đ</w:t>
            </w:r>
            <w:r w:rsidRPr="00AA559D">
              <w:rPr>
                <w:b/>
                <w:sz w:val="24"/>
                <w:lang w:val="nl-NL"/>
              </w:rPr>
              <w:t>ầu 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 xml:space="preserve">m </w:t>
            </w:r>
          </w:p>
          <w:p w14:paraId="020A2E30" w14:textId="77777777" w:rsidR="00C0212C" w:rsidRPr="00AA559D" w:rsidRDefault="00C0212C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(3)</w:t>
            </w:r>
          </w:p>
        </w:tc>
      </w:tr>
      <w:tr w:rsidR="00C0212C" w:rsidRPr="00412711" w14:paraId="488565FC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2" w:space="0" w:color="auto"/>
              <w:bottom w:val="nil"/>
            </w:tcBorders>
          </w:tcPr>
          <w:p w14:paraId="5233775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14:paraId="1B762CE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bottom w:val="nil"/>
            </w:tcBorders>
          </w:tcPr>
          <w:p w14:paraId="1FA5942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 w14:paraId="2E30734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bottom w:val="nil"/>
              <w:right w:val="single" w:sz="2" w:space="0" w:color="auto"/>
            </w:tcBorders>
          </w:tcPr>
          <w:p w14:paraId="13C35AF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C0212C" w:rsidRPr="00412711" w14:paraId="01D5D31E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2" w:space="0" w:color="auto"/>
              <w:bottom w:val="nil"/>
            </w:tcBorders>
          </w:tcPr>
          <w:p w14:paraId="40A64D7D" w14:textId="77777777" w:rsidR="00C0212C" w:rsidRPr="00412711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pt-BR"/>
              </w:rPr>
            </w:pPr>
          </w:p>
          <w:p w14:paraId="46F77F30" w14:textId="77777777" w:rsidR="00C0212C" w:rsidRPr="005A07B9" w:rsidRDefault="00C0212C" w:rsidP="00A77243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A07B9">
              <w:rPr>
                <w:b/>
                <w:bCs/>
                <w:sz w:val="26"/>
                <w:szCs w:val="26"/>
                <w:lang w:val="pt-BR"/>
              </w:rPr>
              <w:t>A - TÀI SẢN</w:t>
            </w:r>
          </w:p>
          <w:p w14:paraId="1FD738EB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1EAF591A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7FA0A18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100</w:t>
            </w:r>
          </w:p>
        </w:tc>
        <w:tc>
          <w:tcPr>
            <w:tcW w:w="1136" w:type="dxa"/>
            <w:tcBorders>
              <w:bottom w:val="nil"/>
            </w:tcBorders>
          </w:tcPr>
          <w:p w14:paraId="5E6217C7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74371E0F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  <w:right w:val="single" w:sz="2" w:space="0" w:color="auto"/>
            </w:tcBorders>
          </w:tcPr>
          <w:p w14:paraId="01890D74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C0212C" w:rsidRPr="00412711" w14:paraId="7215509F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0310CD51" w14:textId="77777777" w:rsidR="00C0212C" w:rsidRPr="00412711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I. T</w:t>
            </w:r>
            <w:r w:rsidRPr="00412711">
              <w:rPr>
                <w:b/>
                <w:sz w:val="26"/>
                <w:szCs w:val="26"/>
                <w:lang w:val="nl-NL"/>
              </w:rPr>
              <w:t>iền và các khoản tương đương tiền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6A149DE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49BA601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23C6BB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22FD7F9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5CD00224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36C2D282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1.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128AAF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15F440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EC17C1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FC3278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3190DA25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32EEFD57" w14:textId="77777777" w:rsidR="00C0212C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Các khoản tương đương tiền</w:t>
            </w:r>
          </w:p>
          <w:p w14:paraId="1579B96A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9CAE3E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7972C2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D85B66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0DB345F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5569DA1E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1D0D921D" w14:textId="77777777" w:rsidR="00C0212C" w:rsidRPr="00412711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ầu tư </w:t>
            </w:r>
            <w:r>
              <w:rPr>
                <w:b/>
                <w:sz w:val="26"/>
                <w:szCs w:val="26"/>
                <w:lang w:val="nl-NL"/>
              </w:rPr>
              <w:t xml:space="preserve">tài chính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CAB1FC1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BEDF1F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67D204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3F0BC04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338F5DDE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58E1839E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E83329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A39B8A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36DD60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67B8B1F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4BE52A87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1E10D608" w14:textId="77777777" w:rsidR="00C0212C" w:rsidRPr="00351C76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2. Đầu tư nắm giữ đến ngày đáo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6EFB63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52E367F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8ED69C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70091C6" w14:textId="77777777" w:rsidR="00C0212C" w:rsidRPr="00412711" w:rsidRDefault="00C0212C" w:rsidP="00A7724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24705047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319D4F77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 xml:space="preserve">. Đầu tư vào công ty con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AFE5A9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AE5AB26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E37A18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CCFA16A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C0212C" w:rsidRPr="00412711" w14:paraId="3F6BA134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03C4756F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Đầu tư vào công ty liên doanh, liên kết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2D9DB4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ABEC06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2E75E4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211861C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33A1D84A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1F140B2E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Đầu tư </w:t>
            </w:r>
            <w:r>
              <w:rPr>
                <w:sz w:val="26"/>
                <w:szCs w:val="26"/>
                <w:lang w:val="nl-NL"/>
              </w:rPr>
              <w:t xml:space="preserve">góp vốn vào đơn vị </w:t>
            </w:r>
            <w:r w:rsidRPr="00412711">
              <w:rPr>
                <w:sz w:val="26"/>
                <w:szCs w:val="26"/>
                <w:lang w:val="nl-NL"/>
              </w:rPr>
              <w:t>khá</w:t>
            </w:r>
            <w:r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EFD9B8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244969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C52AF3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6B18DB4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47B14AC9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62F35517" w14:textId="77777777" w:rsidR="00C0212C" w:rsidRPr="00412711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C1434C4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E38FBC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B1FBA1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B32D20E" w14:textId="77777777" w:rsidR="00C0212C" w:rsidRPr="00412711" w:rsidRDefault="00C0212C" w:rsidP="00A7724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295B085F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778EE9D7" w14:textId="77777777" w:rsidR="00C0212C" w:rsidRPr="00412711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Các khoản phải thu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0ADE1B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9B989E3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DEBCA3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29B895E4" w14:textId="77777777" w:rsidR="00C0212C" w:rsidRPr="00412711" w:rsidRDefault="00C0212C" w:rsidP="00A7724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1D7A298F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245CF55D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thu của khách hàng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D3DA3E4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0C510A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31CEB0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077137E6" w14:textId="77777777" w:rsidR="00C0212C" w:rsidRPr="00412711" w:rsidRDefault="00C0212C" w:rsidP="00A7724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40F4A71D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7299037E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327DE5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B897E8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4C6FF0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21331D38" w14:textId="77777777" w:rsidR="00C0212C" w:rsidRPr="00412711" w:rsidRDefault="00C0212C" w:rsidP="00A7724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0E4A69E2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04BBDF1A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Vốn kinh doanh ở đơn vị trực thuộc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66A9A9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2B8C0B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4C6C32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0839039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5D0B80D5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57CCA9EA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 xml:space="preserve">. Phải thu nội bộ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19F534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84B438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A6B7A3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483CBC2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32D80420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1D5A4299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Phải thu về cho vay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AB9AB8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FF6C3A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8BD5E9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03E2E78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0AFB9E58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2423054F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E8F7EB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1FC21B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0A66C6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B98AB9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2F184426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71F64B51" w14:textId="77777777" w:rsidR="00C0212C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thu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0B448D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5BB8B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CCA6FC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6D2E950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4502578A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50FB438A" w14:textId="77777777" w:rsidR="00C0212C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8. Tài sản thiếu chờ xử lý</w:t>
            </w:r>
          </w:p>
          <w:p w14:paraId="525AE7E3" w14:textId="77777777" w:rsidR="00C0212C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47ED8B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14DAC5F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DA669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349EA3E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7ED01ED3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05E530B0" w14:textId="77777777" w:rsidR="00C0212C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IV. Hàng tồn kho</w:t>
            </w:r>
          </w:p>
          <w:p w14:paraId="44898476" w14:textId="77777777" w:rsidR="00C0212C" w:rsidRPr="00412711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AAB895E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140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1C1C79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211FF8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784056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3A57D97C" w14:textId="77777777" w:rsidTr="00A772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113B7FC3" w14:textId="77777777" w:rsidR="00C0212C" w:rsidRPr="00412711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</w:t>
            </w:r>
            <w:r w:rsidRPr="00412711">
              <w:rPr>
                <w:b/>
                <w:sz w:val="26"/>
                <w:szCs w:val="26"/>
                <w:lang w:val="nl-NL"/>
              </w:rPr>
              <w:t>. Tài sản cố định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A1201A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15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A594B20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EA407FA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75D2FD99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C0212C" w:rsidRPr="00412711" w14:paraId="16A89A58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573F2A1C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Tài sản cố định hữu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D3F59A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25E26B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100214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1D09A91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23CC70E9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35E447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Tài sản cố định thuê tài chính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836E7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152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3233B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F77F0E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9D1E1B4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C0212C" w:rsidRPr="00412711" w14:paraId="71C2CBD5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75146F29" w14:textId="77777777" w:rsidR="00C0212C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3. Tài sản cố định vô hình</w:t>
            </w:r>
          </w:p>
          <w:p w14:paraId="2BF973E7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</w:tcBorders>
          </w:tcPr>
          <w:p w14:paraId="1BE0301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153</w:t>
            </w:r>
          </w:p>
        </w:tc>
        <w:tc>
          <w:tcPr>
            <w:tcW w:w="1136" w:type="dxa"/>
            <w:tcBorders>
              <w:top w:val="single" w:sz="2" w:space="0" w:color="auto"/>
              <w:bottom w:val="nil"/>
            </w:tcBorders>
          </w:tcPr>
          <w:p w14:paraId="02A1038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</w:tcBorders>
          </w:tcPr>
          <w:p w14:paraId="760FFA9F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5E0E9DA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3747E784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5912A51C" w14:textId="77777777" w:rsidR="00C0212C" w:rsidRPr="00412711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I. Bất động sản </w:t>
            </w:r>
            <w:r>
              <w:rPr>
                <w:b/>
                <w:sz w:val="26"/>
                <w:szCs w:val="26"/>
                <w:lang w:val="nl-NL"/>
              </w:rPr>
              <w:t>đầu tư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B551164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16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9890A9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967ED7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130EBBD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63FF7BBC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5C897B55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14D578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F2496B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9B7945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02C1E87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C0212C" w:rsidRPr="00412711" w14:paraId="2D52B4F0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5B3AD415" w14:textId="77777777" w:rsidR="00C0212C" w:rsidRPr="00DC437D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II</w:t>
            </w:r>
            <w:r w:rsidRPr="00DC437D">
              <w:rPr>
                <w:b/>
                <w:sz w:val="26"/>
                <w:szCs w:val="26"/>
                <w:lang w:val="nl-NL"/>
              </w:rPr>
              <w:t xml:space="preserve">. </w:t>
            </w:r>
            <w:r w:rsidRPr="00F0469F">
              <w:rPr>
                <w:b/>
                <w:sz w:val="26"/>
                <w:szCs w:val="26"/>
                <w:lang w:val="nl-NL"/>
              </w:rPr>
              <w:t>Chi phí xây dựng cơ bản dở dang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AE712FA" w14:textId="77777777" w:rsidR="00C0212C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17</w:t>
            </w:r>
            <w:r w:rsidRPr="00DC437D">
              <w:rPr>
                <w:b/>
                <w:sz w:val="26"/>
                <w:szCs w:val="26"/>
                <w:lang w:val="nl-NL"/>
              </w:rPr>
              <w:t>0</w:t>
            </w:r>
          </w:p>
          <w:p w14:paraId="0DCFE980" w14:textId="77777777" w:rsidR="00C0212C" w:rsidRPr="00351C76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C3D7D8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E05C6C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1EA7FAF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6C5D08D8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58F4164E" w14:textId="77777777" w:rsidR="00C0212C" w:rsidRPr="00412711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III</w:t>
            </w:r>
            <w:r w:rsidRPr="00412711">
              <w:rPr>
                <w:b/>
                <w:sz w:val="26"/>
                <w:szCs w:val="26"/>
                <w:lang w:val="nl-NL"/>
              </w:rPr>
              <w:t>. Tài sản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08943E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</w:t>
            </w:r>
            <w:r>
              <w:rPr>
                <w:b/>
                <w:sz w:val="26"/>
                <w:szCs w:val="26"/>
                <w:lang w:val="nl-NL"/>
              </w:rPr>
              <w:t>8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F2BC334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CEC499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2FD07D2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08968170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4829269A" w14:textId="77777777" w:rsidR="00C0212C" w:rsidRPr="00412711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Chi phí trả trước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DBABD95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007DC9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8A6503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F60332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06E912CE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10F05040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Thuế GTGT được khấu trừ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E43615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9F957D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DAC817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3DEEA2D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04327345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36832B60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Thuế và các khoản khác phải thu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123C0B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3A5FBB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1B641E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480BB52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35FC2FF6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1E7CC21C" w14:textId="77777777" w:rsidR="00C0212C" w:rsidRPr="00412711" w:rsidRDefault="00C0212C" w:rsidP="00A77243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4. Giao dịch mua bán lại trái phiếu Chính phủ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32F6DCF" w14:textId="77777777" w:rsidR="00C0212C" w:rsidRPr="00412711" w:rsidRDefault="00C0212C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1</w:t>
            </w:r>
            <w:r>
              <w:rPr>
                <w:bCs/>
                <w:sz w:val="26"/>
                <w:szCs w:val="26"/>
                <w:lang w:val="nl-NL"/>
              </w:rPr>
              <w:t>8</w:t>
            </w:r>
            <w:r w:rsidRPr="00412711">
              <w:rPr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D947C89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47A618D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65FD002A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C0212C" w:rsidRPr="00412711" w14:paraId="3A0F7A3E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26C8CF01" w14:textId="77777777" w:rsidR="00C0212C" w:rsidRPr="00412711" w:rsidRDefault="00C0212C" w:rsidP="00A77243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Tài sản thuế thu nhập hoãn lại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0BA1CA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EE9EA7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ED5A39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14F29A2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08EC16D6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7ED17456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Tài sản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46902F3" w14:textId="77777777" w:rsidR="00C0212C" w:rsidRPr="00351C76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351C76">
              <w:rPr>
                <w:sz w:val="26"/>
                <w:szCs w:val="26"/>
                <w:lang w:val="nl-NL"/>
              </w:rPr>
              <w:t>186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BA2F9E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65A9DD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D650E8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70E05DBF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6434BA86" w14:textId="77777777" w:rsidR="00C0212C" w:rsidRPr="00412711" w:rsidRDefault="00C0212C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5E49C04" w14:textId="77777777" w:rsidR="00C0212C" w:rsidRPr="003525A2" w:rsidRDefault="00C0212C" w:rsidP="00A77243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C - NỢ PHẢI TRẢ</w:t>
            </w:r>
          </w:p>
          <w:p w14:paraId="3E423087" w14:textId="77777777" w:rsidR="00C0212C" w:rsidRPr="00412711" w:rsidRDefault="00C0212C" w:rsidP="00A77243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C4C742D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C11A09C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>
              <w:rPr>
                <w:rFonts w:ascii=".VnTimeH" w:hAnsi=".VnTimeH"/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B4B7EB3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A4886F3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6B6DDDBC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</w:tr>
      <w:tr w:rsidR="00C0212C" w:rsidRPr="00412711" w14:paraId="4B71EDF7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6A794A51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trả người bán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A24EED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5EBEA7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68F168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7A5FE21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1AC79E52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6CC2F392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Người mua trả tiền trước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E0715E3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0DF640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50D541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7B5F86E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58081B02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7711650F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Thuế và các khoản phải nộp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15EF64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31A9EC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4A909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3A9A99B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1B4A168B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4A00FC89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người lao động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2E4E15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1A4E08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D47724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68F85E64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75CECEF6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044FA1C6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Chi phí phải trả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DFDE32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00007D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389CB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2DFFBE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0331E319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19E6A69C" w14:textId="77777777" w:rsidR="00C0212C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6. </w:t>
            </w:r>
            <w:r w:rsidRPr="00412711">
              <w:rPr>
                <w:sz w:val="26"/>
                <w:szCs w:val="26"/>
                <w:lang w:val="nl-NL"/>
              </w:rPr>
              <w:t>Phải trả nội bộ về vốn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092703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CE8852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496E2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0F13BC7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7AA129D3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2BE1DC99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 xml:space="preserve">. Phải trả nội bộ </w:t>
            </w:r>
            <w:r>
              <w:rPr>
                <w:sz w:val="26"/>
                <w:szCs w:val="26"/>
                <w:lang w:val="nl-NL"/>
              </w:rPr>
              <w:t>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2D89B0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ABF091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DCBC89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7DDBF70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7E54EF3B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13CE72C6" w14:textId="77777777" w:rsidR="00C0212C" w:rsidRPr="00412711" w:rsidRDefault="00C0212C" w:rsidP="00A77243">
            <w:pPr>
              <w:spacing w:line="0" w:lineRule="atLeast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. Phải trả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215D7C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B04539F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008E2B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6FED514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227AB663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1B6AA671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 xml:space="preserve">. Doanh thu chưa thực hiện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5800834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BC793D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7FC75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6B0E666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6F06A212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58B3C64F" w14:textId="77777777" w:rsidR="00C0212C" w:rsidRPr="00412711" w:rsidRDefault="00C0212C" w:rsidP="00A77243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10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>Phải trả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CBB67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22DC8D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73DC5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3CD914F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5D7D5FF8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6C8471EA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0131512" w14:textId="77777777" w:rsidR="00C0212C" w:rsidRPr="00412711" w:rsidRDefault="00C0212C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71C1F24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CE38C7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009133D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2FBC0A52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2DD789C8" w14:textId="77777777" w:rsidR="00C0212C" w:rsidRPr="00412711" w:rsidRDefault="00C0212C" w:rsidP="00A77243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</w:t>
            </w:r>
            <w:r w:rsidRPr="00412711">
              <w:rPr>
                <w:sz w:val="26"/>
                <w:szCs w:val="26"/>
                <w:lang w:val="nl-NL"/>
              </w:rPr>
              <w:t>. Trái phiếu chuyển đổi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D970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28759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3C73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766F87D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15CE1200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5BE4A7F5" w14:textId="77777777" w:rsidR="00C0212C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13. Cổ phiếu ưu đãi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0C365F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8EC894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B1CF8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0D7327E4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79279EF6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1D953802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14</w:t>
            </w:r>
            <w:r w:rsidRPr="00412711">
              <w:rPr>
                <w:sz w:val="26"/>
                <w:szCs w:val="26"/>
                <w:lang w:val="nl-NL"/>
              </w:rPr>
              <w:t xml:space="preserve">. Thuế thu nhập hoãn lại phải trả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26C7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56B1A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9E02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4B4A36D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4AEA8BB2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000A4C0A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613DB1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2C92227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930120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242F700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171DE884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22FE17DD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16</w:t>
            </w:r>
            <w:r w:rsidRPr="00412711">
              <w:rPr>
                <w:sz w:val="26"/>
                <w:szCs w:val="26"/>
                <w:lang w:val="nl-NL"/>
              </w:rPr>
              <w:t xml:space="preserve">. Quỹ khen thưởng, phúc lợi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8E637D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2F97360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6CBE0C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467BD16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3BE2A438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716DBFFB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17</w:t>
            </w:r>
            <w:r w:rsidRPr="00412711">
              <w:rPr>
                <w:sz w:val="26"/>
                <w:szCs w:val="26"/>
                <w:lang w:val="nl-NL"/>
              </w:rPr>
              <w:t>. Quỹ phát triển khoa học và công nghệ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AEA9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2D4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F3936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286B6A8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17784915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00C2D6C2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18</w:t>
            </w:r>
            <w:r w:rsidRPr="00412711">
              <w:rPr>
                <w:sz w:val="26"/>
                <w:szCs w:val="26"/>
                <w:lang w:val="nl-NL"/>
              </w:rPr>
              <w:t>. Quỹ bình ổn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DB57ED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6D0821C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81C365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7D5DEDC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58815665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7C987747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19</w:t>
            </w:r>
            <w:r w:rsidRPr="00412711">
              <w:rPr>
                <w:sz w:val="26"/>
                <w:szCs w:val="26"/>
                <w:lang w:val="nl-NL"/>
              </w:rPr>
              <w:t>. Giao dịch mua bán lại trái phiếu Chính phủ</w:t>
            </w:r>
          </w:p>
          <w:p w14:paraId="0024D808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0805A7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71C2DFF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1D8DE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7BD9403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0CBE144D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74DC476A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- VỐN CHỦ SỞ HỮU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ACAED6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400</w:t>
            </w:r>
          </w:p>
          <w:p w14:paraId="18BC0F00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842E1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4A56F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43F7993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2566BE77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731D735C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BDF82C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8A853DF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CA6747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28CEECFF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55070CBA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71A5AE2C" w14:textId="77777777" w:rsidR="00C0212C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Vốn góp của chủ sở hữu</w:t>
            </w:r>
          </w:p>
          <w:p w14:paraId="7C17D11B" w14:textId="77777777" w:rsidR="00C0212C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phổ thông có quyền biểu quyết</w:t>
            </w:r>
          </w:p>
          <w:p w14:paraId="38BDF437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ưu đãi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A4EC21C" w14:textId="77777777" w:rsidR="00C0212C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411</w:t>
            </w:r>
          </w:p>
          <w:p w14:paraId="6A79AE18" w14:textId="77777777" w:rsidR="00C0212C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411a</w:t>
            </w:r>
          </w:p>
          <w:p w14:paraId="5918CD9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79347BC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833CE2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678028F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1F4ABF4E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0A80212D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Thặng dư vốn cổ phần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0857A8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BB9D226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BFDEA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05CCDD1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61DC10EE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</w:tcPr>
          <w:p w14:paraId="1199E828" w14:textId="77777777" w:rsidR="00C0212C" w:rsidRPr="00412711" w:rsidRDefault="00C0212C" w:rsidP="00A77243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3. Quyền chọn chuyển đổi trái phiếu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6C11AF" w14:textId="77777777" w:rsidR="00C0212C" w:rsidRPr="00412711" w:rsidRDefault="00C0212C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4EF4788" w14:textId="77777777" w:rsidR="00C0212C" w:rsidRPr="00412711" w:rsidRDefault="00C0212C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A9807E5" w14:textId="77777777" w:rsidR="00C0212C" w:rsidRPr="00412711" w:rsidRDefault="00C0212C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14:paraId="2573ADB7" w14:textId="77777777" w:rsidR="00C0212C" w:rsidRPr="00412711" w:rsidRDefault="00C0212C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C0212C" w:rsidRPr="00412711" w14:paraId="61CE9999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282774A" w14:textId="77777777" w:rsidR="00C0212C" w:rsidRPr="00412711" w:rsidRDefault="00C0212C" w:rsidP="00A77243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 xml:space="preserve">4. Vốn khác của chủ sở hữu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7433F" w14:textId="77777777" w:rsidR="00C0212C" w:rsidRPr="00412711" w:rsidRDefault="00C0212C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BC145" w14:textId="77777777" w:rsidR="00C0212C" w:rsidRPr="00412711" w:rsidRDefault="00C0212C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257CB" w14:textId="77777777" w:rsidR="00C0212C" w:rsidRPr="00412711" w:rsidRDefault="00C0212C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C2EFDE1" w14:textId="77777777" w:rsidR="00C0212C" w:rsidRPr="00412711" w:rsidRDefault="00C0212C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C0212C" w:rsidRPr="00412711" w14:paraId="6F6E438C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8" w:space="0" w:color="auto"/>
              <w:left w:val="single" w:sz="2" w:space="0" w:color="auto"/>
              <w:bottom w:val="nil"/>
            </w:tcBorders>
          </w:tcPr>
          <w:p w14:paraId="4DE75BF9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Cổ phiếu quỹ (*)</w:t>
            </w: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14:paraId="3FC02DAF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415</w:t>
            </w:r>
          </w:p>
        </w:tc>
        <w:tc>
          <w:tcPr>
            <w:tcW w:w="1136" w:type="dxa"/>
            <w:tcBorders>
              <w:top w:val="single" w:sz="8" w:space="0" w:color="auto"/>
              <w:bottom w:val="nil"/>
            </w:tcBorders>
          </w:tcPr>
          <w:p w14:paraId="4AA55E54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nil"/>
            </w:tcBorders>
          </w:tcPr>
          <w:p w14:paraId="4520887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single" w:sz="8" w:space="0" w:color="auto"/>
              <w:bottom w:val="nil"/>
              <w:right w:val="single" w:sz="2" w:space="0" w:color="auto"/>
            </w:tcBorders>
          </w:tcPr>
          <w:p w14:paraId="0C212AA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C0212C" w:rsidRPr="00412711" w14:paraId="1FD432A1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74224DDD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Quỹ đầu tư phát triển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31208CD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5E8818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3BD145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07C15B3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191E3B75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2AA71D6F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Quỹ hỗ trợ sắp xếp doanh nghiệp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821081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64008E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1A1BE9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65195D54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76A462AB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37DBA61C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>. Quỹ khác thuộc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0805944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6ED380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58C4D52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527F3F1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7AE18C19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1B6A29FE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>. Lợi nhuận sau thuế chưa phân phối</w:t>
            </w:r>
          </w:p>
          <w:p w14:paraId="52D9B017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- LNST chưa phân phối l</w:t>
            </w:r>
            <w:r w:rsidRPr="00412711">
              <w:rPr>
                <w:sz w:val="26"/>
                <w:szCs w:val="26"/>
                <w:lang w:val="nl-NL"/>
              </w:rPr>
              <w:t>ũy kế đến cuối kỳ trước</w:t>
            </w:r>
          </w:p>
          <w:p w14:paraId="044552C0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- </w:t>
            </w:r>
            <w:r>
              <w:rPr>
                <w:sz w:val="26"/>
                <w:szCs w:val="26"/>
                <w:lang w:val="nl-NL"/>
              </w:rPr>
              <w:t>LNST chưa phân phối k</w:t>
            </w:r>
            <w:r w:rsidRPr="00412711">
              <w:rPr>
                <w:sz w:val="26"/>
                <w:szCs w:val="26"/>
                <w:lang w:val="nl-NL"/>
              </w:rPr>
              <w:t>ỳ này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28454E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</w:t>
            </w:r>
          </w:p>
          <w:p w14:paraId="59BA3B38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421a</w:t>
            </w:r>
          </w:p>
          <w:p w14:paraId="587EC5C2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2758B5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26EE5E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3377180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657767C8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39C886D4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0</w:t>
            </w:r>
            <w:r w:rsidRPr="00412711">
              <w:rPr>
                <w:sz w:val="26"/>
                <w:szCs w:val="26"/>
                <w:lang w:val="nl-NL"/>
              </w:rPr>
              <w:t>. Nguồn vốn đầu tư XDCB</w:t>
            </w:r>
          </w:p>
          <w:p w14:paraId="5CE954A5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E6131C7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1BF9873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E48690A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1AF288D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7A8857DD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30D543CA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Nguồn kinh phí và quỹ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09677F3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7845768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B19F81E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4E5052E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0DFB9F57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5B9FC4CD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1. Nguồn kinh phí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B4DCEB5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2FFAE41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5CCA570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46F3B1DF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78BE8255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2" w:space="0" w:color="auto"/>
              <w:bottom w:val="nil"/>
            </w:tcBorders>
          </w:tcPr>
          <w:p w14:paraId="091C9298" w14:textId="77777777" w:rsidR="00C0212C" w:rsidRPr="00412711" w:rsidRDefault="00C0212C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2. Nguồn kinh phí đã hình thành TSCĐ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830775C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65FC95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3BC8619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2" w:space="0" w:color="auto"/>
            </w:tcBorders>
          </w:tcPr>
          <w:p w14:paraId="72711EFB" w14:textId="77777777" w:rsidR="00C0212C" w:rsidRPr="00412711" w:rsidRDefault="00C0212C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C0212C" w:rsidRPr="00412711" w14:paraId="690FA814" w14:textId="77777777" w:rsidTr="00A77243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</w:tcBorders>
          </w:tcPr>
          <w:p w14:paraId="3F9B0086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86FE215" w14:textId="77777777" w:rsidR="00C0212C" w:rsidRPr="003525A2" w:rsidRDefault="00C0212C" w:rsidP="00A77243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TỔNG CỘNG NGUỒN VỐN (440 = 300 + 400)</w:t>
            </w:r>
          </w:p>
          <w:p w14:paraId="37410B75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14:paraId="55615A73" w14:textId="77777777" w:rsidR="00C0212C" w:rsidRPr="00412711" w:rsidRDefault="00C0212C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12D7CA8B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440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8" w:space="0" w:color="auto"/>
            </w:tcBorders>
          </w:tcPr>
          <w:p w14:paraId="7B81E506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14:paraId="413C0FAA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  <w:right w:val="single" w:sz="2" w:space="0" w:color="auto"/>
            </w:tcBorders>
          </w:tcPr>
          <w:p w14:paraId="3831C998" w14:textId="77777777" w:rsidR="00C0212C" w:rsidRPr="00412711" w:rsidRDefault="00C0212C" w:rsidP="00A77243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</w:tbl>
    <w:p w14:paraId="18AFFBA2" w14:textId="77777777" w:rsidR="00C0212C" w:rsidRDefault="00C0212C" w:rsidP="00C0212C">
      <w:pPr>
        <w:jc w:val="both"/>
        <w:rPr>
          <w:b/>
          <w:i/>
          <w:sz w:val="26"/>
          <w:szCs w:val="26"/>
          <w:lang w:val="nl-NL"/>
        </w:rPr>
      </w:pPr>
    </w:p>
    <w:p w14:paraId="32552CB3" w14:textId="77777777" w:rsidR="00C0212C" w:rsidRPr="00412711" w:rsidRDefault="00C0212C" w:rsidP="00C0212C">
      <w:pPr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>Ghi chú:</w:t>
      </w:r>
    </w:p>
    <w:p w14:paraId="08A0A75F" w14:textId="77777777" w:rsidR="00C0212C" w:rsidRPr="00412711" w:rsidRDefault="00C0212C" w:rsidP="00C0212C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Những chỉ tiêu không có số liệu </w:t>
      </w:r>
      <w:r>
        <w:rPr>
          <w:i/>
          <w:sz w:val="26"/>
          <w:szCs w:val="26"/>
          <w:lang w:val="nl-NL"/>
        </w:rPr>
        <w:t xml:space="preserve">được miễn </w:t>
      </w:r>
      <w:r w:rsidRPr="00412711">
        <w:rPr>
          <w:i/>
          <w:sz w:val="26"/>
          <w:szCs w:val="26"/>
          <w:lang w:val="nl-NL"/>
        </w:rPr>
        <w:t xml:space="preserve">trình bày nhưng không được đánh lại </w:t>
      </w:r>
      <w:r>
        <w:rPr>
          <w:i/>
          <w:sz w:val="26"/>
          <w:szCs w:val="26"/>
          <w:lang w:val="nl-NL"/>
        </w:rPr>
        <w:t>“Mã số” chỉ tiêu</w:t>
      </w:r>
      <w:r w:rsidRPr="00412711">
        <w:rPr>
          <w:i/>
          <w:sz w:val="26"/>
          <w:szCs w:val="26"/>
          <w:lang w:val="nl-NL"/>
        </w:rPr>
        <w:t>.</w:t>
      </w:r>
    </w:p>
    <w:p w14:paraId="1641A0E9" w14:textId="77777777" w:rsidR="00C0212C" w:rsidRPr="00412711" w:rsidRDefault="00C0212C" w:rsidP="00C0212C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Số liệu trong các chỉ tiêu có dấu (*) được ghi bằng số âm dưới hình thức ghi trong ngoặc đơn (...).</w:t>
      </w:r>
    </w:p>
    <w:p w14:paraId="6EC6C35D" w14:textId="77777777" w:rsidR="00C0212C" w:rsidRPr="00412711" w:rsidRDefault="00C0212C" w:rsidP="00C0212C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Đối với doanh nghiệp có kỳ kế toán năm là năm dương lịch (X) thì “Số cuối năm“ có thể ghi là “31.12.X“; “Số đầu năm“ có thể ghi là “01.01.X“. </w:t>
      </w:r>
    </w:p>
    <w:p w14:paraId="5A41B3E1" w14:textId="77777777" w:rsidR="00C0212C" w:rsidRPr="00412711" w:rsidRDefault="00C0212C" w:rsidP="00C0212C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(4) 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 tên và địa chỉ Đơn vị cung cấp dịch vụ kế toán. Người lập biểu là cá nhân ghi rõ Số chứng chỉ hành nghề.</w:t>
      </w:r>
    </w:p>
    <w:p w14:paraId="48E50181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A3A"/>
    <w:multiLevelType w:val="hybridMultilevel"/>
    <w:tmpl w:val="546AEDC2"/>
    <w:lvl w:ilvl="0" w:tplc="306C190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13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2C"/>
    <w:rsid w:val="003730A8"/>
    <w:rsid w:val="00C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09DC"/>
  <w15:chartTrackingRefBased/>
  <w15:docId w15:val="{9DF1CAE5-2E23-463B-BD52-EC4C77F9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1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2022-10-03T08:35:00Z</dcterms:created>
  <dcterms:modified xsi:type="dcterms:W3CDTF">2022-10-03T08:35:00Z</dcterms:modified>
</cp:coreProperties>
</file>